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914B2" w14:textId="503A72C0" w:rsidR="00D43E36" w:rsidRDefault="00D43E36" w:rsidP="006B27C7">
      <w:pPr>
        <w:keepNext/>
        <w:keepLines/>
        <w:spacing w:line="280" w:lineRule="exact"/>
        <w:jc w:val="center"/>
        <w:rPr>
          <w:rFonts w:ascii="Times New Roman" w:eastAsiaTheme="minorHAnsi" w:hAnsi="Times New Roman" w:cs="Times New Roman"/>
          <w:sz w:val="28"/>
          <w:szCs w:val="28"/>
        </w:rPr>
      </w:pPr>
      <w:bookmarkStart w:id="0" w:name="bookmark1"/>
      <w:r w:rsidRPr="00D43E36">
        <w:rPr>
          <w:rFonts w:ascii="Times New Roman" w:eastAsiaTheme="minorHAnsi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 wp14:anchorId="6687700F" wp14:editId="625EBC2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379085" cy="574040"/>
            <wp:effectExtent l="0" t="0" r="0" b="0"/>
            <wp:wrapTopAndBottom/>
            <wp:docPr id="1" name="Рисунок 1" descr="D:\Work\хэдэр ру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\хэдэр рус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08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297028" w14:textId="77777777" w:rsidR="00D43E36" w:rsidRDefault="00D43E36" w:rsidP="006B27C7">
      <w:pPr>
        <w:keepNext/>
        <w:keepLines/>
        <w:spacing w:line="280" w:lineRule="exact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77EC2002" w14:textId="77777777" w:rsidR="00751E0F" w:rsidRDefault="00751E0F" w:rsidP="006B27C7">
      <w:pPr>
        <w:keepNext/>
        <w:keepLines/>
        <w:spacing w:line="280" w:lineRule="exact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61C1C549" w14:textId="3894EE21" w:rsidR="006B27C7" w:rsidRPr="006B27C7" w:rsidRDefault="006B27C7" w:rsidP="006B27C7">
      <w:pPr>
        <w:keepNext/>
        <w:keepLines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B27C7">
        <w:rPr>
          <w:rFonts w:ascii="Times New Roman" w:eastAsiaTheme="minorHAnsi" w:hAnsi="Times New Roman" w:cs="Times New Roman"/>
          <w:sz w:val="28"/>
          <w:szCs w:val="28"/>
        </w:rPr>
        <w:t>ЗАЯВКА</w:t>
      </w:r>
      <w:bookmarkEnd w:id="0"/>
    </w:p>
    <w:p w14:paraId="61BA725C" w14:textId="73A13D13" w:rsidR="006B27C7" w:rsidRDefault="006B27C7" w:rsidP="006B27C7">
      <w:pPr>
        <w:keepNext/>
        <w:keepLines/>
        <w:spacing w:line="280" w:lineRule="exact"/>
        <w:jc w:val="center"/>
        <w:rPr>
          <w:rFonts w:ascii="Times New Roman" w:eastAsiaTheme="minorHAnsi" w:hAnsi="Times New Roman" w:cs="Times New Roman"/>
          <w:sz w:val="28"/>
          <w:szCs w:val="28"/>
        </w:rPr>
      </w:pPr>
      <w:bookmarkStart w:id="1" w:name="bookmark2"/>
      <w:r w:rsidRPr="006B27C7">
        <w:rPr>
          <w:rFonts w:ascii="Times New Roman" w:eastAsiaTheme="minorHAnsi" w:hAnsi="Times New Roman" w:cs="Times New Roman"/>
          <w:sz w:val="28"/>
          <w:szCs w:val="28"/>
        </w:rPr>
        <w:t xml:space="preserve">на участие в Конкурсном отборе научных </w:t>
      </w:r>
      <w:r w:rsidR="009A251A">
        <w:rPr>
          <w:rFonts w:ascii="Times New Roman" w:eastAsiaTheme="minorHAnsi" w:hAnsi="Times New Roman" w:cs="Times New Roman"/>
          <w:sz w:val="28"/>
          <w:szCs w:val="28"/>
        </w:rPr>
        <w:t>и инновационных идей</w:t>
      </w:r>
      <w:r w:rsidRPr="006B27C7">
        <w:rPr>
          <w:rFonts w:ascii="Times New Roman" w:eastAsiaTheme="minorHAnsi" w:hAnsi="Times New Roman" w:cs="Times New Roman"/>
          <w:sz w:val="28"/>
          <w:szCs w:val="28"/>
        </w:rPr>
        <w:t xml:space="preserve"> обучающихся</w:t>
      </w:r>
      <w:bookmarkEnd w:id="1"/>
    </w:p>
    <w:p w14:paraId="39606649" w14:textId="77777777" w:rsidR="00751E0F" w:rsidRPr="006B27C7" w:rsidRDefault="00751E0F" w:rsidP="006B27C7">
      <w:pPr>
        <w:keepNext/>
        <w:keepLines/>
        <w:spacing w:line="280" w:lineRule="exact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48C22264" w14:textId="77777777" w:rsidR="006B27C7" w:rsidRPr="006B27C7" w:rsidRDefault="006B27C7" w:rsidP="006B27C7">
      <w:pPr>
        <w:keepNext/>
        <w:keepLines/>
        <w:spacing w:line="280" w:lineRule="exact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302"/>
        <w:gridCol w:w="6326"/>
      </w:tblGrid>
      <w:tr w:rsidR="006B27C7" w:rsidRPr="006B27C7" w14:paraId="109D2F18" w14:textId="77777777" w:rsidTr="009A251A">
        <w:trPr>
          <w:trHeight w:val="710"/>
        </w:trPr>
        <w:tc>
          <w:tcPr>
            <w:tcW w:w="1715" w:type="pct"/>
          </w:tcPr>
          <w:p w14:paraId="5AAE308A" w14:textId="1B8E4FD2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7C7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>Наименование научно</w:t>
            </w:r>
            <w:r w:rsidR="009A251A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>й</w:t>
            </w:r>
            <w:r w:rsidR="000A1FF0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 xml:space="preserve"> </w:t>
            </w:r>
            <w:r w:rsidR="009A251A" w:rsidRPr="009A251A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>и</w:t>
            </w:r>
            <w:r w:rsidR="009A251A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>ли инновационной</w:t>
            </w:r>
            <w:r w:rsidR="009A251A" w:rsidRPr="009A251A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 xml:space="preserve"> иде</w:t>
            </w:r>
            <w:r w:rsidR="009A251A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>и</w:t>
            </w:r>
          </w:p>
        </w:tc>
        <w:tc>
          <w:tcPr>
            <w:tcW w:w="3285" w:type="pct"/>
          </w:tcPr>
          <w:p w14:paraId="678912A5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D964C65" w14:textId="77777777" w:rsidR="006B27C7" w:rsidRPr="006B27C7" w:rsidRDefault="006B27C7" w:rsidP="009A25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302"/>
        <w:gridCol w:w="6326"/>
      </w:tblGrid>
      <w:tr w:rsidR="006B27C7" w:rsidRPr="006B27C7" w14:paraId="63FAF562" w14:textId="77777777" w:rsidTr="006B27C7">
        <w:tc>
          <w:tcPr>
            <w:tcW w:w="1715" w:type="pct"/>
            <w:vAlign w:val="center"/>
          </w:tcPr>
          <w:p w14:paraId="29FD880C" w14:textId="0E7F73C1" w:rsidR="006B27C7" w:rsidRPr="006B27C7" w:rsidRDefault="006B27C7" w:rsidP="009A251A">
            <w:pPr>
              <w:pStyle w:val="Bodytext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B27C7">
              <w:rPr>
                <w:rStyle w:val="Bodytext3Exact"/>
                <w:sz w:val="28"/>
                <w:szCs w:val="28"/>
              </w:rPr>
              <w:t xml:space="preserve">Актуальность </w:t>
            </w:r>
            <w:r w:rsidR="009A251A" w:rsidRPr="006B27C7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>научно</w:t>
            </w:r>
            <w:r w:rsidR="009A251A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 xml:space="preserve">й </w:t>
            </w:r>
            <w:r w:rsidR="009A251A" w:rsidRPr="009A251A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>и</w:t>
            </w:r>
            <w:r w:rsidR="009A251A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>ли инновационной</w:t>
            </w:r>
            <w:r w:rsidR="009A251A" w:rsidRPr="009A251A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 xml:space="preserve"> иде</w:t>
            </w:r>
            <w:r w:rsidR="009A251A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>и</w:t>
            </w:r>
          </w:p>
          <w:p w14:paraId="09CE89BA" w14:textId="044133ED" w:rsidR="006B27C7" w:rsidRPr="006B27C7" w:rsidRDefault="006B27C7" w:rsidP="009A251A">
            <w:pPr>
              <w:pStyle w:val="Bodytext40"/>
              <w:shd w:val="clear" w:color="auto" w:fill="auto"/>
              <w:tabs>
                <w:tab w:val="left" w:pos="1781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6B27C7">
              <w:rPr>
                <w:rStyle w:val="Bodytext4Exact"/>
                <w:sz w:val="28"/>
                <w:szCs w:val="28"/>
              </w:rPr>
              <w:t>(не более</w:t>
            </w:r>
            <w:r>
              <w:rPr>
                <w:rStyle w:val="Bodytext4Exact"/>
                <w:sz w:val="28"/>
                <w:szCs w:val="28"/>
              </w:rPr>
              <w:t xml:space="preserve"> </w:t>
            </w:r>
            <w:r w:rsidRPr="006B27C7">
              <w:rPr>
                <w:rStyle w:val="Bodytext4Exact"/>
                <w:sz w:val="28"/>
                <w:szCs w:val="28"/>
              </w:rPr>
              <w:t>1000 символов)</w:t>
            </w:r>
          </w:p>
        </w:tc>
        <w:tc>
          <w:tcPr>
            <w:tcW w:w="3285" w:type="pct"/>
          </w:tcPr>
          <w:p w14:paraId="5386586B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DA49BC0" w14:textId="77777777" w:rsidR="006B27C7" w:rsidRPr="006B27C7" w:rsidRDefault="006B27C7" w:rsidP="009A25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302"/>
        <w:gridCol w:w="6326"/>
      </w:tblGrid>
      <w:tr w:rsidR="006B27C7" w:rsidRPr="006B27C7" w14:paraId="278B96A6" w14:textId="77777777" w:rsidTr="006B27C7">
        <w:tc>
          <w:tcPr>
            <w:tcW w:w="1715" w:type="pct"/>
          </w:tcPr>
          <w:p w14:paraId="1EF7E4DA" w14:textId="6EF9B355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7C7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 xml:space="preserve">Цель </w:t>
            </w:r>
            <w:r w:rsidR="009A251A" w:rsidRPr="006B27C7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>научно</w:t>
            </w:r>
            <w:r w:rsidR="009A251A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 xml:space="preserve">й </w:t>
            </w:r>
            <w:r w:rsidR="009A251A" w:rsidRPr="009A251A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>и</w:t>
            </w:r>
            <w:r w:rsidR="009A251A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>ли инновационной</w:t>
            </w:r>
            <w:r w:rsidR="009A251A" w:rsidRPr="009A251A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 xml:space="preserve"> иде</w:t>
            </w:r>
            <w:r w:rsidR="009A251A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>и</w:t>
            </w:r>
          </w:p>
        </w:tc>
        <w:tc>
          <w:tcPr>
            <w:tcW w:w="3285" w:type="pct"/>
          </w:tcPr>
          <w:p w14:paraId="27133957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7C7" w:rsidRPr="006B27C7" w14:paraId="59CEC0F6" w14:textId="77777777" w:rsidTr="006B27C7">
        <w:tc>
          <w:tcPr>
            <w:tcW w:w="1715" w:type="pct"/>
          </w:tcPr>
          <w:p w14:paraId="311F2231" w14:textId="4DDA294E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7C7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 xml:space="preserve">Задачи </w:t>
            </w:r>
            <w:r w:rsidR="009A251A" w:rsidRPr="006B27C7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>научно</w:t>
            </w:r>
            <w:r w:rsidR="009A251A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 xml:space="preserve">й </w:t>
            </w:r>
            <w:r w:rsidR="009A251A" w:rsidRPr="009A251A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>и</w:t>
            </w:r>
            <w:r w:rsidR="009A251A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>ли инновационной</w:t>
            </w:r>
            <w:r w:rsidR="009A251A" w:rsidRPr="009A251A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 xml:space="preserve"> иде</w:t>
            </w:r>
            <w:r w:rsidR="009A251A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>и</w:t>
            </w:r>
          </w:p>
        </w:tc>
        <w:tc>
          <w:tcPr>
            <w:tcW w:w="3285" w:type="pct"/>
          </w:tcPr>
          <w:p w14:paraId="126F7B02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7C7" w:rsidRPr="006B27C7" w14:paraId="759987D1" w14:textId="77777777" w:rsidTr="006B27C7">
        <w:tc>
          <w:tcPr>
            <w:tcW w:w="1715" w:type="pct"/>
          </w:tcPr>
          <w:p w14:paraId="6BCD70E9" w14:textId="61A3C504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7C7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 xml:space="preserve">Краткое описание </w:t>
            </w:r>
            <w:r w:rsidR="009A251A" w:rsidRPr="006B27C7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>научно</w:t>
            </w:r>
            <w:r w:rsidR="009A251A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 xml:space="preserve">й </w:t>
            </w:r>
            <w:r w:rsidR="009A251A" w:rsidRPr="009A251A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>и</w:t>
            </w:r>
            <w:r w:rsidR="009A251A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>ли инновационной</w:t>
            </w:r>
            <w:r w:rsidR="009A251A" w:rsidRPr="009A251A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 xml:space="preserve"> иде</w:t>
            </w:r>
            <w:r w:rsidR="009A251A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>и</w:t>
            </w:r>
            <w:r w:rsidRPr="006B27C7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 xml:space="preserve"> </w:t>
            </w:r>
            <w:r w:rsidRPr="006B27C7">
              <w:rPr>
                <w:rFonts w:ascii="Times New Roman" w:eastAsiaTheme="minorHAnsi" w:hAnsi="Times New Roman" w:cs="Times New Roman"/>
                <w:sz w:val="28"/>
                <w:szCs w:val="28"/>
              </w:rPr>
              <w:t>(не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 </w:t>
            </w:r>
            <w:r w:rsidRPr="006B27C7">
              <w:rPr>
                <w:rFonts w:ascii="Times New Roman" w:eastAsiaTheme="minorHAnsi" w:hAnsi="Times New Roman" w:cs="Times New Roman"/>
                <w:sz w:val="28"/>
                <w:szCs w:val="28"/>
              </w:rPr>
              <w:t>более 3000 символов</w:t>
            </w:r>
            <w:r w:rsidRPr="006B27C7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>)</w:t>
            </w:r>
          </w:p>
        </w:tc>
        <w:tc>
          <w:tcPr>
            <w:tcW w:w="3285" w:type="pct"/>
          </w:tcPr>
          <w:p w14:paraId="437188CA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7C7" w:rsidRPr="006B27C7" w14:paraId="4E34A914" w14:textId="77777777" w:rsidTr="006B27C7">
        <w:tc>
          <w:tcPr>
            <w:tcW w:w="1715" w:type="pct"/>
          </w:tcPr>
          <w:p w14:paraId="1DFC6659" w14:textId="7B753E84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7C7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 xml:space="preserve">Ожидаемые результаты </w:t>
            </w:r>
            <w:r w:rsidR="009A251A" w:rsidRPr="006B27C7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>научно</w:t>
            </w:r>
            <w:r w:rsidR="009A251A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 xml:space="preserve">й </w:t>
            </w:r>
            <w:r w:rsidR="009A251A" w:rsidRPr="009A251A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>и</w:t>
            </w:r>
            <w:r w:rsidR="009A251A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>ли инновационной</w:t>
            </w:r>
            <w:r w:rsidR="009A251A" w:rsidRPr="009A251A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 xml:space="preserve"> иде</w:t>
            </w:r>
            <w:r w:rsidR="009A251A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>и</w:t>
            </w:r>
          </w:p>
        </w:tc>
        <w:tc>
          <w:tcPr>
            <w:tcW w:w="3285" w:type="pct"/>
          </w:tcPr>
          <w:p w14:paraId="76EF1CE6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7C7" w:rsidRPr="006B27C7" w14:paraId="54C11091" w14:textId="77777777" w:rsidTr="006B27C7">
        <w:tc>
          <w:tcPr>
            <w:tcW w:w="1715" w:type="pct"/>
          </w:tcPr>
          <w:p w14:paraId="5547321D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7C7">
              <w:rPr>
                <w:rFonts w:ascii="Times New Roman" w:hAnsi="Times New Roman" w:cs="Times New Roman"/>
                <w:sz w:val="28"/>
                <w:szCs w:val="28"/>
              </w:rPr>
              <w:t>Оценка потенциального рынка</w:t>
            </w:r>
          </w:p>
        </w:tc>
        <w:tc>
          <w:tcPr>
            <w:tcW w:w="3285" w:type="pct"/>
          </w:tcPr>
          <w:p w14:paraId="275A782D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A569B0" w14:textId="77777777" w:rsidR="006B27C7" w:rsidRPr="006B27C7" w:rsidRDefault="006B27C7" w:rsidP="006B27C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300"/>
        <w:gridCol w:w="6328"/>
      </w:tblGrid>
      <w:tr w:rsidR="006B27C7" w:rsidRPr="006B27C7" w14:paraId="3D4CF02B" w14:textId="77777777" w:rsidTr="006B27C7">
        <w:tc>
          <w:tcPr>
            <w:tcW w:w="1714" w:type="pct"/>
          </w:tcPr>
          <w:p w14:paraId="1DD444B4" w14:textId="77777777" w:rsidR="006B27C7" w:rsidRPr="006B27C7" w:rsidRDefault="006B27C7" w:rsidP="00CD5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7C7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>Предполагаемый бюджет (бел. руб.)</w:t>
            </w:r>
          </w:p>
        </w:tc>
        <w:tc>
          <w:tcPr>
            <w:tcW w:w="3286" w:type="pct"/>
          </w:tcPr>
          <w:p w14:paraId="735C76F8" w14:textId="77777777" w:rsidR="006B27C7" w:rsidRPr="006B27C7" w:rsidRDefault="006B27C7" w:rsidP="00CD5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7C7" w:rsidRPr="006B27C7" w14:paraId="270C1422" w14:textId="77777777" w:rsidTr="006B27C7">
        <w:trPr>
          <w:trHeight w:val="847"/>
        </w:trPr>
        <w:tc>
          <w:tcPr>
            <w:tcW w:w="1714" w:type="pct"/>
          </w:tcPr>
          <w:p w14:paraId="4BA68700" w14:textId="156D9009" w:rsidR="006B27C7" w:rsidRPr="006B27C7" w:rsidRDefault="006B27C7" w:rsidP="00E64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7C7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 xml:space="preserve">Предполагаемый срок реализации </w:t>
            </w:r>
            <w:r w:rsidR="009A251A" w:rsidRPr="006B27C7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>научно</w:t>
            </w:r>
            <w:r w:rsidR="009A251A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 xml:space="preserve">й </w:t>
            </w:r>
            <w:r w:rsidR="009A251A" w:rsidRPr="009A251A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>и</w:t>
            </w:r>
            <w:r w:rsidR="009A251A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>ли инновационной</w:t>
            </w:r>
            <w:r w:rsidR="009A251A" w:rsidRPr="009A251A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 xml:space="preserve"> иде</w:t>
            </w:r>
            <w:r w:rsidR="009A251A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>и</w:t>
            </w:r>
          </w:p>
        </w:tc>
        <w:tc>
          <w:tcPr>
            <w:tcW w:w="3286" w:type="pct"/>
          </w:tcPr>
          <w:p w14:paraId="66174DAF" w14:textId="77777777" w:rsidR="006B27C7" w:rsidRPr="006B27C7" w:rsidRDefault="006B27C7" w:rsidP="00CD5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DABCA8" w14:textId="77777777" w:rsidR="00751E0F" w:rsidRDefault="00751E0F" w:rsidP="006B27C7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4"/>
        <w:gridCol w:w="35"/>
        <w:gridCol w:w="1359"/>
        <w:gridCol w:w="1396"/>
        <w:gridCol w:w="1396"/>
        <w:gridCol w:w="1396"/>
        <w:gridCol w:w="1392"/>
      </w:tblGrid>
      <w:tr w:rsidR="006B27C7" w:rsidRPr="006B27C7" w14:paraId="3AF5CFF2" w14:textId="77777777" w:rsidTr="00D53E35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2E8E8F" w14:textId="77777777" w:rsidR="006B27C7" w:rsidRPr="006B27C7" w:rsidRDefault="006B27C7" w:rsidP="009A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7C7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>Участники</w:t>
            </w:r>
          </w:p>
          <w:p w14:paraId="371FBE3F" w14:textId="5949D041" w:rsidR="006B27C7" w:rsidRPr="006B27C7" w:rsidRDefault="006B27C7" w:rsidP="009A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7C7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>команды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D23680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7C7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>Участник 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81AE82" w14:textId="77777777" w:rsidR="006B27C7" w:rsidRPr="006B27C7" w:rsidRDefault="006B27C7" w:rsidP="009A251A">
            <w:pPr>
              <w:rPr>
                <w:rStyle w:val="Bodytext2NotItalic"/>
                <w:rFonts w:eastAsiaTheme="minorHAnsi"/>
                <w:i w:val="0"/>
                <w:sz w:val="28"/>
                <w:szCs w:val="28"/>
              </w:rPr>
            </w:pPr>
            <w:r w:rsidRPr="006B27C7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>Участник 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107B2F" w14:textId="77777777" w:rsidR="006B27C7" w:rsidRPr="006B27C7" w:rsidRDefault="006B27C7" w:rsidP="009A251A">
            <w:pPr>
              <w:rPr>
                <w:rStyle w:val="Bodytext2NotItalic"/>
                <w:rFonts w:eastAsiaTheme="minorHAnsi"/>
                <w:i w:val="0"/>
                <w:sz w:val="28"/>
                <w:szCs w:val="28"/>
              </w:rPr>
            </w:pPr>
            <w:r w:rsidRPr="006B27C7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>Участник 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527844" w14:textId="77777777" w:rsidR="006B27C7" w:rsidRPr="006B27C7" w:rsidRDefault="006B27C7" w:rsidP="009A251A">
            <w:pPr>
              <w:rPr>
                <w:rStyle w:val="Bodytext2NotItalic"/>
                <w:rFonts w:eastAsiaTheme="minorHAnsi"/>
                <w:i w:val="0"/>
                <w:sz w:val="28"/>
                <w:szCs w:val="28"/>
              </w:rPr>
            </w:pPr>
            <w:r w:rsidRPr="006B27C7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>Участник 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C9967" w14:textId="28B28860" w:rsidR="006B27C7" w:rsidRPr="006B27C7" w:rsidRDefault="006B27C7" w:rsidP="009A251A">
            <w:pPr>
              <w:rPr>
                <w:rStyle w:val="Bodytext2NotItalic"/>
                <w:rFonts w:eastAsiaTheme="minorHAnsi"/>
                <w:i w:val="0"/>
                <w:sz w:val="28"/>
                <w:szCs w:val="28"/>
                <w:lang w:val="en-US"/>
              </w:rPr>
            </w:pPr>
            <w:r w:rsidRPr="006B27C7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 xml:space="preserve">Участник </w:t>
            </w:r>
            <w:r>
              <w:rPr>
                <w:rStyle w:val="Bodytext2NotItalic"/>
                <w:rFonts w:eastAsiaTheme="minorHAnsi"/>
                <w:i w:val="0"/>
                <w:sz w:val="28"/>
                <w:szCs w:val="28"/>
                <w:lang w:val="en-US"/>
              </w:rPr>
              <w:t>n</w:t>
            </w:r>
          </w:p>
        </w:tc>
      </w:tr>
      <w:tr w:rsidR="006B27C7" w:rsidRPr="006B27C7" w14:paraId="3683F0C2" w14:textId="77777777" w:rsidTr="00D53E35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7545B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7C7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>ФИО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BC793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44C29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AB81B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5BD46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AFBA0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7C7" w:rsidRPr="006B27C7" w14:paraId="5924C90E" w14:textId="77777777" w:rsidTr="00D53E35">
        <w:tc>
          <w:tcPr>
            <w:tcW w:w="13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80ED3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7C7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>Факультет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1DB860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7214D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56C7F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04923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A28713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7C7" w:rsidRPr="006B27C7" w14:paraId="13C33F41" w14:textId="77777777" w:rsidTr="009A251A">
        <w:tc>
          <w:tcPr>
            <w:tcW w:w="13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42002A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7C7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>Группа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D428B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EAEEF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9B188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C9CC7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874733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7C7" w:rsidRPr="006B27C7" w14:paraId="381A6D98" w14:textId="77777777" w:rsidTr="009A251A">
        <w:tc>
          <w:tcPr>
            <w:tcW w:w="13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5E5E48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7C7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>Мобильный</w:t>
            </w:r>
          </w:p>
          <w:p w14:paraId="7353B670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7C7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>телефон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8ACF0F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673B4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01809B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F8756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7C917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7C7" w:rsidRPr="006B27C7" w14:paraId="45043A3F" w14:textId="77777777" w:rsidTr="009A251A">
        <w:tc>
          <w:tcPr>
            <w:tcW w:w="13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CFBB2" w14:textId="32A4F815" w:rsidR="006B27C7" w:rsidRPr="006B27C7" w:rsidRDefault="006B27C7" w:rsidP="009A251A">
            <w:pPr>
              <w:pStyle w:val="Bodytext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B27C7">
              <w:rPr>
                <w:rStyle w:val="Bodytext3Exact"/>
                <w:sz w:val="28"/>
                <w:szCs w:val="28"/>
              </w:rPr>
              <w:t>Электронная</w:t>
            </w:r>
            <w:r>
              <w:rPr>
                <w:rStyle w:val="Bodytext3Exact"/>
                <w:sz w:val="28"/>
                <w:szCs w:val="28"/>
              </w:rPr>
              <w:t xml:space="preserve"> </w:t>
            </w:r>
            <w:r w:rsidRPr="006B27C7">
              <w:rPr>
                <w:rStyle w:val="Bodytext3Exact"/>
                <w:sz w:val="28"/>
                <w:szCs w:val="28"/>
              </w:rPr>
              <w:t>почта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09E6D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DA8F5E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BAE5D6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010AB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5C465D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C2D" w:rsidRPr="006B27C7" w14:paraId="3F7E4944" w14:textId="77777777" w:rsidTr="009A251A">
        <w:tc>
          <w:tcPr>
            <w:tcW w:w="13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6A118" w14:textId="7A047F2C" w:rsidR="005D1C2D" w:rsidRPr="006B27C7" w:rsidRDefault="005D1C2D" w:rsidP="009A251A">
            <w:pPr>
              <w:pStyle w:val="Bodytext3"/>
              <w:shd w:val="clear" w:color="auto" w:fill="auto"/>
              <w:spacing w:line="240" w:lineRule="auto"/>
              <w:jc w:val="left"/>
              <w:rPr>
                <w:rStyle w:val="Bodytext3Exact"/>
                <w:sz w:val="28"/>
                <w:szCs w:val="28"/>
              </w:rPr>
            </w:pPr>
            <w:r>
              <w:rPr>
                <w:rStyle w:val="Bodytext3Exact"/>
                <w:sz w:val="28"/>
                <w:szCs w:val="28"/>
              </w:rPr>
              <w:lastRenderedPageBreak/>
              <w:t>Ключевые компетенции участника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FF1CF6" w14:textId="77777777" w:rsidR="005D1C2D" w:rsidRPr="006B27C7" w:rsidRDefault="005D1C2D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070454" w14:textId="77777777" w:rsidR="005D1C2D" w:rsidRPr="006B27C7" w:rsidRDefault="005D1C2D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DC0D6" w14:textId="77777777" w:rsidR="005D1C2D" w:rsidRPr="006B27C7" w:rsidRDefault="005D1C2D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BC609" w14:textId="77777777" w:rsidR="005D1C2D" w:rsidRPr="006B27C7" w:rsidRDefault="005D1C2D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88F726" w14:textId="77777777" w:rsidR="005D1C2D" w:rsidRPr="006B27C7" w:rsidRDefault="005D1C2D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7C7" w:rsidRPr="006B27C7" w14:paraId="47DF4D10" w14:textId="77777777" w:rsidTr="009A251A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F42AF8" w14:textId="4D8F11A5" w:rsidR="006B27C7" w:rsidRPr="006B27C7" w:rsidRDefault="006B27C7" w:rsidP="009A251A">
            <w:pPr>
              <w:rPr>
                <w:rStyle w:val="Bodytext2NotItalic"/>
                <w:rFonts w:eastAsiaTheme="minorHAnsi"/>
                <w:i w:val="0"/>
                <w:iCs w:val="0"/>
                <w:sz w:val="28"/>
                <w:szCs w:val="28"/>
              </w:rPr>
            </w:pPr>
            <w:r w:rsidRPr="005D1C2D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 xml:space="preserve">Роль в </w:t>
            </w:r>
            <w:r w:rsidR="005D1C2D" w:rsidRPr="005D1C2D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>реализации</w:t>
            </w:r>
            <w:r w:rsidR="005D1C2D">
              <w:rPr>
                <w:rStyle w:val="Bodytext2NotItalic"/>
                <w:rFonts w:eastAsiaTheme="minorHAnsi"/>
                <w:sz w:val="28"/>
                <w:szCs w:val="28"/>
              </w:rPr>
              <w:t xml:space="preserve"> </w:t>
            </w:r>
            <w:r w:rsidR="009A251A" w:rsidRPr="009A251A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>научной или инновационной иде</w:t>
            </w:r>
            <w:r w:rsidR="005D1C2D">
              <w:rPr>
                <w:rStyle w:val="Bodytext2NotItalic"/>
                <w:rFonts w:eastAsiaTheme="minorHAnsi"/>
                <w:i w:val="0"/>
                <w:sz w:val="28"/>
                <w:szCs w:val="28"/>
              </w:rPr>
              <w:t>е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217272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3026C0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4B7B74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CBD39A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19935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7C7" w:rsidRPr="006B27C7" w14:paraId="4EAD4891" w14:textId="77777777" w:rsidTr="009A251A">
        <w:tblPrEx>
          <w:jc w:val="right"/>
        </w:tblPrEx>
        <w:trPr>
          <w:jc w:val="right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33A77D" w14:textId="62FE44F9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7C7">
              <w:rPr>
                <w:rStyle w:val="Bodytext214ptNotItalic"/>
                <w:rFonts w:eastAsiaTheme="minorHAnsi"/>
                <w:i w:val="0"/>
              </w:rPr>
              <w:t xml:space="preserve">Научный руководитель </w:t>
            </w:r>
            <w:r w:rsidR="009A251A" w:rsidRPr="009A251A">
              <w:rPr>
                <w:rStyle w:val="Bodytext214ptNotItalic"/>
                <w:rFonts w:eastAsiaTheme="minorHAnsi"/>
                <w:i w:val="0"/>
              </w:rPr>
              <w:t xml:space="preserve">научной или инновационной </w:t>
            </w:r>
            <w:r w:rsidR="009A251A" w:rsidRPr="005D1C2D">
              <w:rPr>
                <w:rStyle w:val="Bodytext214ptNotItalic"/>
                <w:rFonts w:eastAsiaTheme="minorHAnsi"/>
                <w:i w:val="0"/>
              </w:rPr>
              <w:t>идеи</w:t>
            </w:r>
            <w:r w:rsidR="005D1C2D" w:rsidRPr="005D1C2D">
              <w:rPr>
                <w:rStyle w:val="Bodytext214ptNotItalic"/>
                <w:rFonts w:eastAsiaTheme="minorHAnsi"/>
                <w:i w:val="0"/>
              </w:rPr>
              <w:t xml:space="preserve"> (при его наличии)</w:t>
            </w:r>
          </w:p>
        </w:tc>
      </w:tr>
      <w:tr w:rsidR="006B27C7" w:rsidRPr="006B27C7" w14:paraId="79251723" w14:textId="77777777" w:rsidTr="005D1C2D">
        <w:tblPrEx>
          <w:jc w:val="right"/>
        </w:tblPrEx>
        <w:trPr>
          <w:jc w:val="right"/>
        </w:trPr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C5BAB7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7C7">
              <w:rPr>
                <w:rStyle w:val="Bodytext214ptNotItalic"/>
                <w:rFonts w:eastAsiaTheme="minorHAnsi"/>
                <w:i w:val="0"/>
              </w:rPr>
              <w:t>ФИО</w:t>
            </w:r>
          </w:p>
        </w:tc>
        <w:tc>
          <w:tcPr>
            <w:tcW w:w="360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98E8BC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7C7" w:rsidRPr="006B27C7" w14:paraId="6EFE2573" w14:textId="77777777" w:rsidTr="005D1C2D">
        <w:tblPrEx>
          <w:jc w:val="right"/>
        </w:tblPrEx>
        <w:trPr>
          <w:jc w:val="right"/>
        </w:trPr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F58550" w14:textId="77777777" w:rsidR="006B27C7" w:rsidRPr="006B27C7" w:rsidRDefault="006B27C7" w:rsidP="009A2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7C7">
              <w:rPr>
                <w:rStyle w:val="Bodytext214ptNotItalic"/>
                <w:rFonts w:eastAsiaTheme="minorHAnsi"/>
                <w:i w:val="0"/>
              </w:rPr>
              <w:t>Звание</w:t>
            </w:r>
          </w:p>
        </w:tc>
        <w:tc>
          <w:tcPr>
            <w:tcW w:w="360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08219B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7C7" w:rsidRPr="006B27C7" w14:paraId="66A70829" w14:textId="77777777" w:rsidTr="005D1C2D">
        <w:tblPrEx>
          <w:jc w:val="right"/>
        </w:tblPrEx>
        <w:trPr>
          <w:jc w:val="right"/>
        </w:trPr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EFAD6E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7C7">
              <w:rPr>
                <w:rStyle w:val="Bodytext214ptNotItalic"/>
                <w:rFonts w:eastAsiaTheme="minorHAnsi"/>
                <w:i w:val="0"/>
              </w:rPr>
              <w:t>Должность</w:t>
            </w:r>
          </w:p>
        </w:tc>
        <w:tc>
          <w:tcPr>
            <w:tcW w:w="360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DD2A27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C2D" w:rsidRPr="006B27C7" w14:paraId="4E1E832D" w14:textId="77777777" w:rsidTr="005D1C2D">
        <w:tblPrEx>
          <w:jc w:val="right"/>
        </w:tblPrEx>
        <w:trPr>
          <w:jc w:val="right"/>
        </w:trPr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0E1E5D" w14:textId="2019E980" w:rsidR="005D1C2D" w:rsidRPr="005D1C2D" w:rsidRDefault="005D1C2D" w:rsidP="009A251A">
            <w:pPr>
              <w:rPr>
                <w:rStyle w:val="Bodytext214ptNotItalic"/>
                <w:rFonts w:eastAsiaTheme="minorHAnsi"/>
                <w:i w:val="0"/>
              </w:rPr>
            </w:pPr>
            <w:r w:rsidRPr="005D1C2D">
              <w:rPr>
                <w:rStyle w:val="Bodytext214ptNotItalic"/>
                <w:rFonts w:eastAsiaTheme="minorHAnsi"/>
                <w:i w:val="0"/>
              </w:rPr>
              <w:t>Мобильный телефон</w:t>
            </w:r>
          </w:p>
        </w:tc>
        <w:tc>
          <w:tcPr>
            <w:tcW w:w="360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AFD22B" w14:textId="77777777" w:rsidR="005D1C2D" w:rsidRPr="006B27C7" w:rsidRDefault="005D1C2D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7C7" w:rsidRPr="006B27C7" w14:paraId="0A3A65FE" w14:textId="77777777" w:rsidTr="005D1C2D">
        <w:tblPrEx>
          <w:jc w:val="right"/>
        </w:tblPrEx>
        <w:trPr>
          <w:jc w:val="right"/>
        </w:trPr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10A097" w14:textId="6EFF2F2A" w:rsidR="006B27C7" w:rsidRPr="005D1C2D" w:rsidRDefault="005D1C2D" w:rsidP="009A251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D1C2D">
              <w:rPr>
                <w:rStyle w:val="Bodytext214ptNotItalic"/>
                <w:rFonts w:eastAsiaTheme="minorHAnsi"/>
                <w:i w:val="0"/>
                <w:iCs w:val="0"/>
              </w:rPr>
              <w:t>Электронная почта</w:t>
            </w:r>
          </w:p>
        </w:tc>
        <w:tc>
          <w:tcPr>
            <w:tcW w:w="36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DA0B0" w14:textId="77777777" w:rsidR="006B27C7" w:rsidRPr="006B27C7" w:rsidRDefault="006B27C7" w:rsidP="009A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D678408" w14:textId="77777777" w:rsidR="006B27C7" w:rsidRPr="006B27C7" w:rsidRDefault="006B27C7" w:rsidP="006B27C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5000" w:type="pct"/>
        <w:jc w:val="right"/>
        <w:tblLook w:val="04A0" w:firstRow="1" w:lastRow="0" w:firstColumn="1" w:lastColumn="0" w:noHBand="0" w:noVBand="1"/>
      </w:tblPr>
      <w:tblGrid>
        <w:gridCol w:w="9628"/>
      </w:tblGrid>
      <w:tr w:rsidR="006B27C7" w:rsidRPr="006B27C7" w14:paraId="777E2C74" w14:textId="77777777" w:rsidTr="006B27C7">
        <w:trPr>
          <w:jc w:val="right"/>
        </w:trPr>
        <w:tc>
          <w:tcPr>
            <w:tcW w:w="5000" w:type="pct"/>
          </w:tcPr>
          <w:p w14:paraId="0741210B" w14:textId="77777777" w:rsidR="006B27C7" w:rsidRPr="006B27C7" w:rsidRDefault="006B27C7" w:rsidP="009A251A">
            <w:pPr>
              <w:pStyle w:val="Bodytext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B27C7">
              <w:rPr>
                <w:rStyle w:val="Bodytext3Exact"/>
                <w:sz w:val="28"/>
                <w:szCs w:val="28"/>
              </w:rPr>
              <w:t>Приложения</w:t>
            </w:r>
          </w:p>
          <w:p w14:paraId="2D41FAF4" w14:textId="77777777" w:rsidR="006B27C7" w:rsidRDefault="006B27C7" w:rsidP="009A251A">
            <w:pPr>
              <w:pStyle w:val="Bodytext3"/>
              <w:shd w:val="clear" w:color="auto" w:fill="auto"/>
              <w:spacing w:line="240" w:lineRule="auto"/>
              <w:jc w:val="left"/>
              <w:rPr>
                <w:rStyle w:val="Bodytext2Exact"/>
              </w:rPr>
            </w:pPr>
            <w:r w:rsidRPr="006B27C7">
              <w:rPr>
                <w:rStyle w:val="Bodytext2Exact"/>
                <w:rFonts w:eastAsiaTheme="minorHAnsi"/>
              </w:rPr>
              <w:t>(</w:t>
            </w:r>
            <w:r w:rsidRPr="006B27C7">
              <w:rPr>
                <w:rStyle w:val="Bodytext2Exact"/>
              </w:rPr>
              <w:t>при наличии</w:t>
            </w:r>
            <w:r w:rsidRPr="006B27C7">
              <w:rPr>
                <w:rStyle w:val="Bodytext27ptBoldNotItalicExact"/>
                <w:i w:val="0"/>
                <w:sz w:val="28"/>
                <w:szCs w:val="28"/>
              </w:rPr>
              <w:t xml:space="preserve"> </w:t>
            </w:r>
            <w:r w:rsidRPr="006B27C7">
              <w:rPr>
                <w:rStyle w:val="Bodytext2Exact"/>
              </w:rPr>
              <w:t>презентации, видео, статьи в СМИ, ссылки на сообщени</w:t>
            </w:r>
            <w:r w:rsidR="00E64609">
              <w:rPr>
                <w:rStyle w:val="Bodytext2Exact"/>
              </w:rPr>
              <w:t>е</w:t>
            </w:r>
            <w:r w:rsidRPr="006B27C7">
              <w:rPr>
                <w:rStyle w:val="Bodytext2Exact"/>
              </w:rPr>
              <w:t xml:space="preserve"> о</w:t>
            </w:r>
            <w:r w:rsidR="00E64609">
              <w:rPr>
                <w:rStyle w:val="Bodytext2Exact"/>
              </w:rPr>
              <w:t> </w:t>
            </w:r>
            <w:r w:rsidR="009A251A">
              <w:rPr>
                <w:rStyle w:val="Bodytext2Exact"/>
              </w:rPr>
              <w:t>научной или инновационной идее</w:t>
            </w:r>
            <w:r w:rsidRPr="006B27C7">
              <w:rPr>
                <w:rStyle w:val="Bodytext2Exact"/>
              </w:rPr>
              <w:t>, страницы в соц</w:t>
            </w:r>
            <w:r w:rsidR="00E64609">
              <w:rPr>
                <w:rStyle w:val="Bodytext2Exact"/>
              </w:rPr>
              <w:t xml:space="preserve">иальных </w:t>
            </w:r>
            <w:r w:rsidRPr="006B27C7">
              <w:rPr>
                <w:rStyle w:val="Bodytext2Exact"/>
              </w:rPr>
              <w:t>сетях, адрес сайта и пр.)</w:t>
            </w:r>
          </w:p>
          <w:p w14:paraId="125CB854" w14:textId="77777777" w:rsidR="005D1C2D" w:rsidRDefault="005D1C2D" w:rsidP="009A251A">
            <w:pPr>
              <w:pStyle w:val="Bodytext3"/>
              <w:shd w:val="clear" w:color="auto" w:fill="auto"/>
              <w:spacing w:line="240" w:lineRule="auto"/>
              <w:jc w:val="left"/>
              <w:rPr>
                <w:rStyle w:val="Bodytext2Exact"/>
              </w:rPr>
            </w:pPr>
          </w:p>
          <w:p w14:paraId="2FA86AB0" w14:textId="77777777" w:rsidR="005D1C2D" w:rsidRDefault="005D1C2D" w:rsidP="009A251A">
            <w:pPr>
              <w:pStyle w:val="Bodytext3"/>
              <w:shd w:val="clear" w:color="auto" w:fill="auto"/>
              <w:spacing w:line="240" w:lineRule="auto"/>
              <w:jc w:val="left"/>
              <w:rPr>
                <w:rStyle w:val="Bodytext2Exact"/>
              </w:rPr>
            </w:pPr>
          </w:p>
          <w:p w14:paraId="689D5978" w14:textId="427222A8" w:rsidR="005D1C2D" w:rsidRPr="006B27C7" w:rsidRDefault="005D1C2D" w:rsidP="009A251A">
            <w:pPr>
              <w:pStyle w:val="Bodytext3"/>
              <w:shd w:val="clear" w:color="auto" w:fill="auto"/>
              <w:spacing w:line="240" w:lineRule="auto"/>
              <w:jc w:val="left"/>
              <w:rPr>
                <w:rStyle w:val="Bodytext3Exact"/>
                <w:sz w:val="28"/>
                <w:szCs w:val="28"/>
              </w:rPr>
            </w:pPr>
          </w:p>
        </w:tc>
      </w:tr>
      <w:tr w:rsidR="006B27C7" w:rsidRPr="006B27C7" w14:paraId="4275FC26" w14:textId="77777777" w:rsidTr="006B27C7">
        <w:trPr>
          <w:jc w:val="right"/>
        </w:trPr>
        <w:tc>
          <w:tcPr>
            <w:tcW w:w="5000" w:type="pct"/>
          </w:tcPr>
          <w:p w14:paraId="3E54E1E9" w14:textId="44DC6622" w:rsidR="006B27C7" w:rsidRDefault="006B27C7" w:rsidP="009A251A">
            <w:pPr>
              <w:pStyle w:val="Bodytext3"/>
              <w:shd w:val="clear" w:color="auto" w:fill="auto"/>
              <w:spacing w:line="240" w:lineRule="auto"/>
              <w:jc w:val="left"/>
              <w:rPr>
                <w:rStyle w:val="Bodytext3ItalicExact"/>
                <w:i w:val="0"/>
                <w:sz w:val="28"/>
                <w:szCs w:val="28"/>
              </w:rPr>
            </w:pPr>
            <w:r w:rsidRPr="006B27C7">
              <w:rPr>
                <w:rStyle w:val="Bodytext3Exact"/>
                <w:sz w:val="28"/>
                <w:szCs w:val="28"/>
              </w:rPr>
              <w:t xml:space="preserve">Дополнительная информация </w:t>
            </w:r>
            <w:r w:rsidRPr="006B27C7">
              <w:rPr>
                <w:rStyle w:val="Bodytext3ItalicExact"/>
                <w:i w:val="0"/>
                <w:sz w:val="28"/>
                <w:szCs w:val="28"/>
              </w:rPr>
              <w:t>(при необходимости)</w:t>
            </w:r>
          </w:p>
          <w:p w14:paraId="56470A74" w14:textId="35F0707D" w:rsidR="005D1C2D" w:rsidRDefault="005D1C2D" w:rsidP="009A251A">
            <w:pPr>
              <w:pStyle w:val="Bodytext3"/>
              <w:shd w:val="clear" w:color="auto" w:fill="auto"/>
              <w:spacing w:line="240" w:lineRule="auto"/>
              <w:jc w:val="left"/>
              <w:rPr>
                <w:rStyle w:val="Bodytext3ItalicExact"/>
                <w:sz w:val="28"/>
                <w:szCs w:val="28"/>
              </w:rPr>
            </w:pPr>
          </w:p>
          <w:p w14:paraId="64182EFE" w14:textId="0ECFC056" w:rsidR="005D1C2D" w:rsidRDefault="005D1C2D" w:rsidP="009A251A">
            <w:pPr>
              <w:pStyle w:val="Bodytext3"/>
              <w:shd w:val="clear" w:color="auto" w:fill="auto"/>
              <w:spacing w:line="240" w:lineRule="auto"/>
              <w:jc w:val="left"/>
              <w:rPr>
                <w:rStyle w:val="Bodytext3ItalicExact"/>
                <w:sz w:val="28"/>
                <w:szCs w:val="28"/>
              </w:rPr>
            </w:pPr>
          </w:p>
          <w:p w14:paraId="53125299" w14:textId="2D8B720B" w:rsidR="005D1C2D" w:rsidRDefault="005D1C2D" w:rsidP="009A251A">
            <w:pPr>
              <w:pStyle w:val="Bodytext3"/>
              <w:shd w:val="clear" w:color="auto" w:fill="auto"/>
              <w:spacing w:line="240" w:lineRule="auto"/>
              <w:jc w:val="left"/>
              <w:rPr>
                <w:rStyle w:val="Bodytext3ItalicExact"/>
                <w:sz w:val="28"/>
                <w:szCs w:val="28"/>
              </w:rPr>
            </w:pPr>
          </w:p>
          <w:p w14:paraId="59A2E91F" w14:textId="411972CA" w:rsidR="005D1C2D" w:rsidRDefault="005D1C2D" w:rsidP="009A251A">
            <w:pPr>
              <w:pStyle w:val="Bodytext3"/>
              <w:shd w:val="clear" w:color="auto" w:fill="auto"/>
              <w:spacing w:line="240" w:lineRule="auto"/>
              <w:jc w:val="left"/>
              <w:rPr>
                <w:rStyle w:val="Bodytext3ItalicExact"/>
                <w:sz w:val="28"/>
                <w:szCs w:val="28"/>
              </w:rPr>
            </w:pPr>
          </w:p>
          <w:p w14:paraId="0855875A" w14:textId="77777777" w:rsidR="005D1C2D" w:rsidRDefault="005D1C2D" w:rsidP="009A251A">
            <w:pPr>
              <w:pStyle w:val="Bodytext3"/>
              <w:shd w:val="clear" w:color="auto" w:fill="auto"/>
              <w:spacing w:line="240" w:lineRule="auto"/>
              <w:jc w:val="left"/>
              <w:rPr>
                <w:rStyle w:val="Bodytext3ItalicExact"/>
                <w:i w:val="0"/>
                <w:sz w:val="28"/>
                <w:szCs w:val="28"/>
              </w:rPr>
            </w:pPr>
          </w:p>
          <w:p w14:paraId="3E7C5281" w14:textId="77777777" w:rsidR="00FA4893" w:rsidRPr="00FA4893" w:rsidRDefault="00FA4893" w:rsidP="009A251A">
            <w:pPr>
              <w:pStyle w:val="Bodytext3"/>
              <w:shd w:val="clear" w:color="auto" w:fill="auto"/>
              <w:spacing w:line="240" w:lineRule="auto"/>
              <w:jc w:val="left"/>
              <w:rPr>
                <w:rStyle w:val="Bodytext3Exact"/>
                <w:sz w:val="28"/>
                <w:szCs w:val="28"/>
              </w:rPr>
            </w:pPr>
          </w:p>
        </w:tc>
      </w:tr>
    </w:tbl>
    <w:p w14:paraId="43571D1D" w14:textId="77777777" w:rsidR="006B27C7" w:rsidRPr="006B27C7" w:rsidRDefault="006B27C7" w:rsidP="006B27C7">
      <w:pPr>
        <w:pStyle w:val="Bodytext3"/>
        <w:shd w:val="clear" w:color="auto" w:fill="auto"/>
        <w:spacing w:line="274" w:lineRule="exact"/>
        <w:rPr>
          <w:rStyle w:val="Bodytext3Exact"/>
          <w:sz w:val="28"/>
          <w:szCs w:val="28"/>
        </w:rPr>
      </w:pPr>
    </w:p>
    <w:p w14:paraId="6639A747" w14:textId="77777777" w:rsidR="0052108B" w:rsidRDefault="006B27C7" w:rsidP="0052108B">
      <w:pPr>
        <w:keepNext/>
        <w:keepLines/>
        <w:jc w:val="both"/>
        <w:rPr>
          <w:rStyle w:val="Heading1BoldExact"/>
          <w:rFonts w:eastAsiaTheme="minorHAnsi"/>
          <w:b w:val="0"/>
        </w:rPr>
      </w:pPr>
      <w:bookmarkStart w:id="2" w:name="bookmark4"/>
      <w:r w:rsidRPr="006B27C7">
        <w:rPr>
          <w:rStyle w:val="Heading1BoldExact"/>
          <w:rFonts w:eastAsiaTheme="minorHAnsi"/>
          <w:b w:val="0"/>
        </w:rPr>
        <w:t xml:space="preserve">Примечание. </w:t>
      </w:r>
    </w:p>
    <w:p w14:paraId="02FA9A50" w14:textId="77777777" w:rsidR="0052108B" w:rsidRDefault="0052108B" w:rsidP="0052108B">
      <w:pPr>
        <w:keepNext/>
        <w:keepLines/>
        <w:jc w:val="both"/>
        <w:rPr>
          <w:rStyle w:val="Heading1Exact0"/>
          <w:rFonts w:ascii="Times New Roman" w:eastAsiaTheme="minorHAnsi" w:hAnsi="Times New Roman" w:cs="Times New Roman"/>
          <w:i w:val="0"/>
          <w:spacing w:val="0"/>
          <w:u w:val="none"/>
        </w:rPr>
      </w:pPr>
      <w:r>
        <w:rPr>
          <w:rStyle w:val="Heading1BoldExact"/>
          <w:rFonts w:eastAsiaTheme="minorHAnsi"/>
          <w:b w:val="0"/>
        </w:rPr>
        <w:t xml:space="preserve">1. </w:t>
      </w:r>
      <w:r w:rsidR="006B27C7" w:rsidRPr="006B27C7">
        <w:rPr>
          <w:rStyle w:val="Heading1Exact0"/>
          <w:rFonts w:ascii="Times New Roman" w:eastAsiaTheme="minorHAnsi" w:hAnsi="Times New Roman" w:cs="Times New Roman"/>
          <w:i w:val="0"/>
          <w:spacing w:val="0"/>
          <w:u w:val="none"/>
        </w:rPr>
        <w:t>Все поля в заявке подлежат обязательному заполнению. В случае если информация по какому-то полю отсутствует, в нем проставляется прочерк, ноль либо «нет»</w:t>
      </w:r>
      <w:proofErr w:type="gramStart"/>
      <w:r w:rsidR="006B27C7" w:rsidRPr="006B27C7">
        <w:rPr>
          <w:rStyle w:val="Heading1Exact0"/>
          <w:rFonts w:ascii="Times New Roman" w:eastAsiaTheme="minorHAnsi" w:hAnsi="Times New Roman" w:cs="Times New Roman"/>
          <w:i w:val="0"/>
          <w:spacing w:val="0"/>
          <w:u w:val="none"/>
        </w:rPr>
        <w:t>/«</w:t>
      </w:r>
      <w:proofErr w:type="gramEnd"/>
      <w:r w:rsidR="006B27C7" w:rsidRPr="006B27C7">
        <w:rPr>
          <w:rStyle w:val="Heading1Exact0"/>
          <w:rFonts w:ascii="Times New Roman" w:eastAsiaTheme="minorHAnsi" w:hAnsi="Times New Roman" w:cs="Times New Roman"/>
          <w:i w:val="0"/>
          <w:spacing w:val="0"/>
          <w:u w:val="none"/>
        </w:rPr>
        <w:t>не имеется».</w:t>
      </w:r>
      <w:bookmarkEnd w:id="2"/>
    </w:p>
    <w:p w14:paraId="6569CBCE" w14:textId="60D6F8EF" w:rsidR="0052108B" w:rsidRPr="00564834" w:rsidRDefault="0052108B" w:rsidP="0052108B">
      <w:pPr>
        <w:keepNext/>
        <w:keepLine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4834">
        <w:rPr>
          <w:rStyle w:val="Heading1Exact0"/>
          <w:rFonts w:ascii="Times New Roman" w:eastAsiaTheme="minorHAnsi" w:hAnsi="Times New Roman" w:cs="Times New Roman"/>
          <w:i w:val="0"/>
          <w:color w:val="auto"/>
          <w:spacing w:val="0"/>
          <w:u w:val="none"/>
        </w:rPr>
        <w:t xml:space="preserve">2. </w:t>
      </w:r>
      <w:r w:rsidR="000C4E90" w:rsidRPr="00564834">
        <w:rPr>
          <w:rFonts w:ascii="Times New Roman" w:hAnsi="Times New Roman" w:cs="Times New Roman"/>
          <w:color w:val="auto"/>
          <w:sz w:val="28"/>
          <w:szCs w:val="28"/>
        </w:rPr>
        <w:t xml:space="preserve">Заявку необходимо направить не позднее </w:t>
      </w:r>
      <w:r w:rsidR="000662CB" w:rsidRPr="00564834">
        <w:rPr>
          <w:rFonts w:ascii="Times New Roman" w:hAnsi="Times New Roman" w:cs="Times New Roman"/>
          <w:color w:val="auto"/>
          <w:sz w:val="28"/>
          <w:szCs w:val="28"/>
        </w:rPr>
        <w:t>5 марта</w:t>
      </w:r>
      <w:r w:rsidR="000C4E90" w:rsidRPr="00564834">
        <w:rPr>
          <w:rFonts w:ascii="Times New Roman" w:hAnsi="Times New Roman" w:cs="Times New Roman"/>
          <w:color w:val="auto"/>
          <w:sz w:val="28"/>
          <w:szCs w:val="28"/>
        </w:rPr>
        <w:t xml:space="preserve"> 202</w:t>
      </w:r>
      <w:r w:rsidR="000662CB" w:rsidRPr="00564834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0C4E90" w:rsidRPr="00564834">
        <w:rPr>
          <w:rFonts w:ascii="Times New Roman" w:hAnsi="Times New Roman" w:cs="Times New Roman"/>
          <w:color w:val="auto"/>
          <w:sz w:val="28"/>
          <w:szCs w:val="28"/>
        </w:rPr>
        <w:t xml:space="preserve"> г. </w:t>
      </w:r>
      <w:r w:rsidR="00564834" w:rsidRPr="00564834">
        <w:rPr>
          <w:rFonts w:ascii="Times New Roman" w:hAnsi="Times New Roman" w:cs="Times New Roman"/>
          <w:color w:val="auto"/>
          <w:sz w:val="28"/>
          <w:szCs w:val="28"/>
        </w:rPr>
        <w:t xml:space="preserve">По адресу </w:t>
      </w:r>
      <w:hyperlink r:id="rId9" w:history="1">
        <w:r w:rsidR="00564834" w:rsidRPr="00564834">
          <w:rPr>
            <w:rFonts w:ascii="Times New Roman" w:hAnsi="Times New Roman" w:cs="Times New Roman"/>
            <w:color w:val="auto"/>
            <w:sz w:val="28"/>
            <w:szCs w:val="28"/>
            <w:u w:val="single"/>
            <w:shd w:val="clear" w:color="auto" w:fill="FFFFFF"/>
          </w:rPr>
          <w:t>smuofficial@bsuir.by</w:t>
        </w:r>
      </w:hyperlink>
      <w:r w:rsidR="000C4E90" w:rsidRPr="00564834">
        <w:rPr>
          <w:rFonts w:ascii="Times New Roman" w:hAnsi="Times New Roman" w:cs="Times New Roman"/>
          <w:color w:val="auto"/>
          <w:sz w:val="28"/>
          <w:szCs w:val="28"/>
        </w:rPr>
        <w:t>, тел. +37517293</w:t>
      </w:r>
      <w:r w:rsidR="00564834" w:rsidRPr="00564834">
        <w:rPr>
          <w:rFonts w:ascii="Times New Roman" w:hAnsi="Times New Roman" w:cs="Times New Roman"/>
          <w:color w:val="auto"/>
          <w:sz w:val="28"/>
          <w:szCs w:val="28"/>
        </w:rPr>
        <w:t>8890</w:t>
      </w:r>
      <w:r w:rsidR="000C4E90" w:rsidRPr="0056483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975D2F4" w14:textId="2EB63878" w:rsidR="000C4E90" w:rsidRDefault="000C4E90" w:rsidP="0052108B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Порядок и условия проведения конкурса изложены в Положении о </w:t>
      </w:r>
      <w:r w:rsidRPr="000C4E90">
        <w:rPr>
          <w:rFonts w:ascii="Times New Roman" w:hAnsi="Times New Roman" w:cs="Times New Roman"/>
          <w:sz w:val="28"/>
          <w:szCs w:val="28"/>
        </w:rPr>
        <w:t>Конкурсном отборе научных и инновационных идей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(скачать положение </w:t>
      </w:r>
      <w:r w:rsidR="007D0C81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>по ссылке:</w:t>
      </w:r>
      <w:r w:rsidR="008631A5" w:rsidRPr="008631A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8631A5" w:rsidRPr="007E7C88">
          <w:rPr>
            <w:rStyle w:val="a3"/>
            <w:rFonts w:ascii="Times New Roman" w:hAnsi="Times New Roman" w:cs="Times New Roman"/>
            <w:sz w:val="28"/>
            <w:szCs w:val="28"/>
          </w:rPr>
          <w:t>https://www.bsuir.by/m/12_124001_1_182050.pdf</w:t>
        </w:r>
      </w:hyperlink>
      <w:r w:rsidR="007D0C81">
        <w:rPr>
          <w:rFonts w:ascii="Times New Roman" w:hAnsi="Times New Roman" w:cs="Times New Roman"/>
          <w:sz w:val="28"/>
          <w:szCs w:val="28"/>
        </w:rPr>
        <w:t>).</w:t>
      </w:r>
    </w:p>
    <w:p w14:paraId="5F307A6F" w14:textId="54F29A78" w:rsidR="000662CB" w:rsidRDefault="000662CB" w:rsidP="0052108B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14:paraId="2FA05582" w14:textId="77777777" w:rsidR="008631A5" w:rsidRPr="000C4E90" w:rsidRDefault="008631A5" w:rsidP="0052108B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</w:p>
    <w:sectPr w:rsidR="008631A5" w:rsidRPr="000C4E90" w:rsidSect="000640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3EC5B" w14:textId="77777777" w:rsidR="00AD1FC4" w:rsidRDefault="00AD1FC4">
      <w:r>
        <w:separator/>
      </w:r>
    </w:p>
  </w:endnote>
  <w:endnote w:type="continuationSeparator" w:id="0">
    <w:p w14:paraId="2FADEAE9" w14:textId="77777777" w:rsidR="00AD1FC4" w:rsidRDefault="00AD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471CA" w14:textId="77777777" w:rsidR="002B675C" w:rsidRDefault="002B675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C7EC6" w14:textId="77777777" w:rsidR="002B675C" w:rsidRDefault="002B675C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A8140" w14:textId="77777777" w:rsidR="002B675C" w:rsidRDefault="002B675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9C098" w14:textId="77777777" w:rsidR="00AD1FC4" w:rsidRDefault="00AD1FC4"/>
  </w:footnote>
  <w:footnote w:type="continuationSeparator" w:id="0">
    <w:p w14:paraId="44F241B5" w14:textId="77777777" w:rsidR="00AD1FC4" w:rsidRDefault="00AD1F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32DBB" w14:textId="77777777" w:rsidR="002B675C" w:rsidRDefault="002B675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AE1F7" w14:textId="77777777" w:rsidR="002B675C" w:rsidRDefault="002B675C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1A8DD" w14:textId="77777777" w:rsidR="002B675C" w:rsidRDefault="002B675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8749A"/>
    <w:multiLevelType w:val="multilevel"/>
    <w:tmpl w:val="232A8D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5F754E"/>
    <w:multiLevelType w:val="multilevel"/>
    <w:tmpl w:val="5978E0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017C32"/>
    <w:multiLevelType w:val="hybridMultilevel"/>
    <w:tmpl w:val="B0285DFE"/>
    <w:lvl w:ilvl="0" w:tplc="D1B825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F0075"/>
    <w:multiLevelType w:val="multilevel"/>
    <w:tmpl w:val="5978E0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405CF0"/>
    <w:multiLevelType w:val="multilevel"/>
    <w:tmpl w:val="5978E0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542359"/>
    <w:multiLevelType w:val="multilevel"/>
    <w:tmpl w:val="5978E0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441B69"/>
    <w:multiLevelType w:val="multilevel"/>
    <w:tmpl w:val="5D1A08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B53100F"/>
    <w:multiLevelType w:val="multilevel"/>
    <w:tmpl w:val="77C076F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9B25B1"/>
    <w:multiLevelType w:val="multilevel"/>
    <w:tmpl w:val="4FF4D5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F2"/>
    <w:rsid w:val="00022DCE"/>
    <w:rsid w:val="000640D6"/>
    <w:rsid w:val="000662CB"/>
    <w:rsid w:val="000A1FF0"/>
    <w:rsid w:val="000A3C26"/>
    <w:rsid w:val="000C4E90"/>
    <w:rsid w:val="0018526A"/>
    <w:rsid w:val="001D66F2"/>
    <w:rsid w:val="00237F99"/>
    <w:rsid w:val="0027178C"/>
    <w:rsid w:val="00281C15"/>
    <w:rsid w:val="00285042"/>
    <w:rsid w:val="002B675C"/>
    <w:rsid w:val="003636F3"/>
    <w:rsid w:val="003C2116"/>
    <w:rsid w:val="003D2EEF"/>
    <w:rsid w:val="003D4F7E"/>
    <w:rsid w:val="00410967"/>
    <w:rsid w:val="00432B18"/>
    <w:rsid w:val="00487F9C"/>
    <w:rsid w:val="00491909"/>
    <w:rsid w:val="0051254A"/>
    <w:rsid w:val="005147CF"/>
    <w:rsid w:val="0052108B"/>
    <w:rsid w:val="00526C12"/>
    <w:rsid w:val="005559B5"/>
    <w:rsid w:val="00557DBF"/>
    <w:rsid w:val="00564834"/>
    <w:rsid w:val="005733DB"/>
    <w:rsid w:val="00591A61"/>
    <w:rsid w:val="005D1C2D"/>
    <w:rsid w:val="006313FD"/>
    <w:rsid w:val="00673AF2"/>
    <w:rsid w:val="006A0F44"/>
    <w:rsid w:val="006A1D7F"/>
    <w:rsid w:val="006B27C7"/>
    <w:rsid w:val="00751E0F"/>
    <w:rsid w:val="007D0C81"/>
    <w:rsid w:val="007F7BC8"/>
    <w:rsid w:val="00817A19"/>
    <w:rsid w:val="00850EE9"/>
    <w:rsid w:val="008631A5"/>
    <w:rsid w:val="00876A62"/>
    <w:rsid w:val="008E5C9B"/>
    <w:rsid w:val="00922519"/>
    <w:rsid w:val="009258F7"/>
    <w:rsid w:val="00984D4D"/>
    <w:rsid w:val="009A251A"/>
    <w:rsid w:val="009B1256"/>
    <w:rsid w:val="009F3E27"/>
    <w:rsid w:val="00A02D49"/>
    <w:rsid w:val="00AC39E2"/>
    <w:rsid w:val="00AD1FC4"/>
    <w:rsid w:val="00AE4146"/>
    <w:rsid w:val="00B03934"/>
    <w:rsid w:val="00B203A3"/>
    <w:rsid w:val="00B313FF"/>
    <w:rsid w:val="00B36443"/>
    <w:rsid w:val="00B55403"/>
    <w:rsid w:val="00BB43EC"/>
    <w:rsid w:val="00BD3360"/>
    <w:rsid w:val="00C30DF4"/>
    <w:rsid w:val="00C50FD5"/>
    <w:rsid w:val="00C53CFF"/>
    <w:rsid w:val="00C867DF"/>
    <w:rsid w:val="00D04BB2"/>
    <w:rsid w:val="00D129E0"/>
    <w:rsid w:val="00D43E36"/>
    <w:rsid w:val="00D53E35"/>
    <w:rsid w:val="00E065E7"/>
    <w:rsid w:val="00E64609"/>
    <w:rsid w:val="00EC114C"/>
    <w:rsid w:val="00F6716B"/>
    <w:rsid w:val="00F761B8"/>
    <w:rsid w:val="00FA4893"/>
    <w:rsid w:val="00FE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DE6AF"/>
  <w15:docId w15:val="{1897BF2C-F21B-4362-80F8-38E9D3F9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Exact">
    <w:name w:val="Body text (3) Exact"/>
    <w:basedOn w:val="a0"/>
    <w:link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4Exact">
    <w:name w:val="Body text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Exact">
    <w:name w:val="Body text (5) Exact"/>
    <w:basedOn w:val="a0"/>
    <w:link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Exact">
    <w:name w:val="Heading #1 Exact"/>
    <w:basedOn w:val="a0"/>
    <w:link w:val="Heading1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28"/>
      <w:szCs w:val="28"/>
      <w:u w:val="none"/>
    </w:rPr>
  </w:style>
  <w:style w:type="character" w:customStyle="1" w:styleId="Heading1Exact0">
    <w:name w:val="Heading #1 Exact"/>
    <w:basedOn w:val="Heading1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Heading1NotItalicSpacing0ptExact">
    <w:name w:val="Heading #1 + Not Italic;Spacing 0 pt Exact"/>
    <w:basedOn w:val="Heading1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95ptItalicSpacing-1pt">
    <w:name w:val="Body text (2) + 9.5 pt;Italic;Spacing -1 pt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Heading1">
    <w:name w:val="Heading #1"/>
    <w:basedOn w:val="a"/>
    <w:link w:val="Heading1Exact"/>
    <w:pPr>
      <w:shd w:val="clear" w:color="auto" w:fill="FFFFFF"/>
      <w:spacing w:before="120" w:line="0" w:lineRule="atLeast"/>
      <w:outlineLvl w:val="0"/>
    </w:pPr>
    <w:rPr>
      <w:rFonts w:ascii="Arial" w:eastAsia="Arial" w:hAnsi="Arial" w:cs="Arial"/>
      <w:i/>
      <w:iCs/>
      <w:spacing w:val="-20"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20"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147C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7CF"/>
    <w:rPr>
      <w:rFonts w:ascii="Segoe UI" w:hAnsi="Segoe UI" w:cs="Segoe UI"/>
      <w:color w:val="000000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A1D7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A1D7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A1D7F"/>
    <w:rPr>
      <w:color w:val="00000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A1D7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A1D7F"/>
    <w:rPr>
      <w:b/>
      <w:bCs/>
      <w:color w:val="00000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C53CFF"/>
    <w:pPr>
      <w:tabs>
        <w:tab w:val="center" w:pos="4844"/>
        <w:tab w:val="right" w:pos="968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53CFF"/>
    <w:rPr>
      <w:color w:val="000000"/>
    </w:rPr>
  </w:style>
  <w:style w:type="paragraph" w:styleId="ad">
    <w:name w:val="footer"/>
    <w:basedOn w:val="a"/>
    <w:link w:val="ae"/>
    <w:uiPriority w:val="99"/>
    <w:unhideWhenUsed/>
    <w:rsid w:val="00C53CFF"/>
    <w:pPr>
      <w:tabs>
        <w:tab w:val="center" w:pos="4844"/>
        <w:tab w:val="right" w:pos="968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53CFF"/>
    <w:rPr>
      <w:color w:val="000000"/>
    </w:rPr>
  </w:style>
  <w:style w:type="table" w:styleId="af">
    <w:name w:val="Table Grid"/>
    <w:basedOn w:val="a1"/>
    <w:uiPriority w:val="39"/>
    <w:rsid w:val="00C53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C53CFF"/>
    <w:rPr>
      <w:b/>
      <w:bCs/>
    </w:rPr>
  </w:style>
  <w:style w:type="character" w:customStyle="1" w:styleId="Headingnumber1">
    <w:name w:val="Heading number #1"/>
    <w:basedOn w:val="a0"/>
    <w:rsid w:val="006B27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NotItalic">
    <w:name w:val="Body text (2) + Not Italic"/>
    <w:basedOn w:val="a0"/>
    <w:rsid w:val="006B27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4ptNotItalic">
    <w:name w:val="Body text (2) + 14 pt;Not Italic"/>
    <w:basedOn w:val="Bodytext2"/>
    <w:rsid w:val="006B27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7ptBoldNotItalicExact">
    <w:name w:val="Body text (2) + 7 pt;Bold;Not Italic Exact"/>
    <w:basedOn w:val="Bodytext2"/>
    <w:rsid w:val="006B27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3ItalicExact">
    <w:name w:val="Body text (3) + Italic Exact"/>
    <w:basedOn w:val="Bodytext3Exact"/>
    <w:rsid w:val="006B27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Heading1BoldExact">
    <w:name w:val="Heading #1 + Bold Exact"/>
    <w:basedOn w:val="a0"/>
    <w:rsid w:val="006B27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1">
    <w:name w:val="List Paragraph"/>
    <w:basedOn w:val="a"/>
    <w:uiPriority w:val="34"/>
    <w:qFormat/>
    <w:rsid w:val="006B27C7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TablecaptionExact">
    <w:name w:val="Table caption Exact"/>
    <w:basedOn w:val="a0"/>
    <w:rsid w:val="006B27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05ptBold">
    <w:name w:val="Body text (2) + 10.5 pt;Bold"/>
    <w:basedOn w:val="Bodytext2"/>
    <w:rsid w:val="006B27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Tablecaption">
    <w:name w:val="Table caption"/>
    <w:basedOn w:val="a0"/>
    <w:rsid w:val="006B27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115pt">
    <w:name w:val="Body text (2) + 11.5 pt"/>
    <w:basedOn w:val="Bodytext2"/>
    <w:rsid w:val="006B27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Tablecaption2">
    <w:name w:val="Table caption (2)"/>
    <w:basedOn w:val="a0"/>
    <w:rsid w:val="006B27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f2">
    <w:name w:val="Book Title"/>
    <w:basedOn w:val="a0"/>
    <w:uiPriority w:val="33"/>
    <w:qFormat/>
    <w:rsid w:val="003636F3"/>
    <w:rPr>
      <w:b/>
      <w:bCs/>
      <w:i/>
      <w:iCs/>
      <w:spacing w:val="5"/>
    </w:rPr>
  </w:style>
  <w:style w:type="character" w:styleId="af3">
    <w:name w:val="FollowedHyperlink"/>
    <w:basedOn w:val="a0"/>
    <w:uiPriority w:val="99"/>
    <w:semiHidden/>
    <w:unhideWhenUsed/>
    <w:rsid w:val="005D1C2D"/>
    <w:rPr>
      <w:color w:val="954F72" w:themeColor="followedHyperlink"/>
      <w:u w:val="single"/>
    </w:rPr>
  </w:style>
  <w:style w:type="character" w:styleId="af4">
    <w:name w:val="Unresolved Mention"/>
    <w:basedOn w:val="a0"/>
    <w:uiPriority w:val="99"/>
    <w:semiHidden/>
    <w:unhideWhenUsed/>
    <w:rsid w:val="000662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1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6092">
          <w:marLeft w:val="-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bsuir.by/m/12_124001_1_182050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uofficial@bsuir.by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64EFE-C23A-457A-B868-121D8EA54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Фещенко Артем</dc:creator>
  <cp:lastModifiedBy>Оля</cp:lastModifiedBy>
  <cp:revision>7</cp:revision>
  <cp:lastPrinted>2023-01-24T13:50:00Z</cp:lastPrinted>
  <dcterms:created xsi:type="dcterms:W3CDTF">2023-01-27T10:58:00Z</dcterms:created>
  <dcterms:modified xsi:type="dcterms:W3CDTF">2024-02-14T11:44:00Z</dcterms:modified>
</cp:coreProperties>
</file>